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C1" w:rsidRPr="00344C8F" w:rsidRDefault="00463872" w:rsidP="003B67C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ŞEHİT ÖĞRETMEN AYNUR SARI ANAOKULU</w:t>
      </w:r>
    </w:p>
    <w:p w:rsidR="00C0751E" w:rsidRDefault="001057B0" w:rsidP="00C0751E">
      <w:pPr>
        <w:jc w:val="center"/>
        <w:rPr>
          <w:sz w:val="28"/>
        </w:rPr>
      </w:pPr>
      <w:r>
        <w:rPr>
          <w:sz w:val="28"/>
        </w:rPr>
        <w:t>2022</w:t>
      </w:r>
      <w:r w:rsidR="009B6CD1" w:rsidRPr="009B6CD1">
        <w:rPr>
          <w:sz w:val="28"/>
        </w:rPr>
        <w:t>/</w:t>
      </w:r>
      <w:r>
        <w:rPr>
          <w:sz w:val="28"/>
        </w:rPr>
        <w:t>2023</w:t>
      </w:r>
      <w:r w:rsidR="009B6CD1" w:rsidRPr="009B6CD1">
        <w:rPr>
          <w:sz w:val="28"/>
        </w:rPr>
        <w:t xml:space="preserve"> </w:t>
      </w:r>
      <w:r w:rsidR="00C0751E" w:rsidRPr="00C0751E">
        <w:rPr>
          <w:sz w:val="28"/>
        </w:rPr>
        <w:t>EĞİTİM ÖĞRETİM YIL</w:t>
      </w:r>
      <w:r w:rsidR="003376C3">
        <w:rPr>
          <w:sz w:val="28"/>
        </w:rPr>
        <w:t xml:space="preserve">I </w:t>
      </w:r>
      <w:r w:rsidR="00C0751E" w:rsidRPr="00C0751E">
        <w:rPr>
          <w:sz w:val="28"/>
        </w:rPr>
        <w:t>SERVİS</w:t>
      </w:r>
      <w:r w:rsidR="00733AEE">
        <w:rPr>
          <w:sz w:val="28"/>
        </w:rPr>
        <w:t xml:space="preserve"> TAŞIMACILIĞI İHALESİ İLAN ASMA </w:t>
      </w:r>
      <w:r w:rsidR="00C0751E" w:rsidRPr="00C0751E">
        <w:rPr>
          <w:sz w:val="28"/>
        </w:rPr>
        <w:t>TUTANAĞIDIR.</w:t>
      </w:r>
    </w:p>
    <w:p w:rsidR="00C0751E" w:rsidRDefault="00C0751E" w:rsidP="00C0751E">
      <w:pPr>
        <w:jc w:val="center"/>
        <w:rPr>
          <w:sz w:val="28"/>
        </w:rPr>
      </w:pPr>
    </w:p>
    <w:p w:rsidR="00C0751E" w:rsidRPr="00344C8F" w:rsidRDefault="00C0751E" w:rsidP="00C0751E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ÖĞRENCİ SERVİS İHALE DUYURUSU</w:t>
      </w:r>
    </w:p>
    <w:p w:rsidR="00C0751E" w:rsidRPr="00344C8F" w:rsidRDefault="00C0751E" w:rsidP="00C0751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</w:p>
    <w:p w:rsidR="00C0751E" w:rsidRDefault="00247136" w:rsidP="00247136">
      <w:pPr>
        <w:shd w:val="clear" w:color="auto" w:fill="FFFFFF"/>
        <w:spacing w:after="10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Şehit Öğretmen Aynur Sarı Anaokulu</w:t>
      </w:r>
      <w:r w:rsidR="00C0751E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Okul Servis Araçları Komisyonunca, 25/10/2017 Tarih ve 30221 sayılı Resmi Gazetede yayınlanarak yürürlüğ</w:t>
      </w:r>
      <w:r w:rsidR="00733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 giren Okul Servis Araçları </w:t>
      </w:r>
      <w:r w:rsidR="00C0751E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Yönetmeliği uyarınca öğrenci taşıma ihalesi yapılacaktır. Şartname koşullarını yerine getiren iştirakçiler İhale Şartlarını belirtilen evrakları Okul Servis Araçları Komisyonuna Dosya Halinde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22</w:t>
      </w:r>
      <w:r w:rsidR="001057B0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  <w:r w:rsidR="00733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08</w:t>
      </w:r>
      <w:r w:rsidR="001057B0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  <w:r w:rsidR="00105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2022</w:t>
      </w:r>
      <w:r w:rsidR="00550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Çarşamba</w:t>
      </w:r>
      <w:r w:rsidR="002019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günü saat 09</w:t>
      </w:r>
      <w:bookmarkStart w:id="0" w:name="_GoBack"/>
      <w:bookmarkEnd w:id="0"/>
      <w:r w:rsidR="001057B0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  <w:r w:rsidR="00105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30</w:t>
      </w:r>
      <w:r w:rsidR="00C0751E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’a kadar teslim edeceklerdir. İlgililere duyurulur.</w:t>
      </w:r>
    </w:p>
    <w:p w:rsidR="00C0751E" w:rsidRDefault="00C0751E" w:rsidP="00C0751E">
      <w:pPr>
        <w:shd w:val="clear" w:color="auto" w:fill="FFFFFF"/>
        <w:spacing w:after="101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C0751E" w:rsidRDefault="00C0751E" w:rsidP="00C0751E">
      <w:pPr>
        <w:shd w:val="clear" w:color="auto" w:fill="FFFFFF"/>
        <w:spacing w:after="10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  <w:r w:rsidRPr="00C075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 xml:space="preserve">İş bu ilan asma tutanağı </w:t>
      </w:r>
      <w:r w:rsidR="002471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17</w:t>
      </w:r>
      <w:r w:rsidR="004746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.08</w:t>
      </w:r>
      <w:r w:rsidR="009B6C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.</w:t>
      </w:r>
      <w:r w:rsidR="00105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2022</w:t>
      </w:r>
      <w:r w:rsidRPr="00C075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 xml:space="preserve"> tarihinde saat </w:t>
      </w:r>
      <w:r w:rsidR="002471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10</w:t>
      </w:r>
      <w:r w:rsidRPr="00C075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:00 saati itibari ile okulumuz duyuru panosu ve web sitesine ilanen çıkartılmıştır.</w:t>
      </w:r>
    </w:p>
    <w:p w:rsidR="00C0751E" w:rsidRDefault="00C0751E" w:rsidP="00C0751E">
      <w:pPr>
        <w:shd w:val="clear" w:color="auto" w:fill="FFFFFF"/>
        <w:spacing w:after="10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C0751E" w:rsidRPr="00C0751E" w:rsidRDefault="00C0751E" w:rsidP="00C0751E">
      <w:pPr>
        <w:shd w:val="clear" w:color="auto" w:fill="FFFFFF"/>
        <w:spacing w:after="10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C0751E" w:rsidRPr="00344C8F" w:rsidRDefault="00C0751E" w:rsidP="00C0751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</w:p>
    <w:p w:rsidR="00C0751E" w:rsidRPr="00344C8F" w:rsidRDefault="00C0751E" w:rsidP="00C0751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   </w:t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  <w:t xml:space="preserve">   </w:t>
      </w:r>
      <w:r w:rsidR="00733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</w:t>
      </w:r>
      <w:r w:rsidR="00460B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2B70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Şeyda YILMAZ</w:t>
      </w:r>
    </w:p>
    <w:p w:rsidR="00C0751E" w:rsidRPr="00344C8F" w:rsidRDefault="00C0751E" w:rsidP="00C0751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</w:t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="003B6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</w:t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OKUL MÜDÜRÜ</w:t>
      </w:r>
    </w:p>
    <w:p w:rsidR="00C0751E" w:rsidRPr="00344C8F" w:rsidRDefault="00C0751E" w:rsidP="00C0751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</w:p>
    <w:p w:rsidR="00C0751E" w:rsidRPr="00344C8F" w:rsidRDefault="00C0751E" w:rsidP="00C0751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</w:p>
    <w:p w:rsidR="00C0751E" w:rsidRPr="00344C8F" w:rsidRDefault="00C0751E" w:rsidP="00C0751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  <w:r w:rsidRPr="00344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İHALE İLE İLGİLİ MADDELER;</w:t>
      </w:r>
    </w:p>
    <w:p w:rsidR="00C0751E" w:rsidRPr="00344C8F" w:rsidRDefault="00C0751E" w:rsidP="00C0751E">
      <w:pPr>
        <w:jc w:val="both"/>
        <w:rPr>
          <w:rFonts w:ascii="Times New Roman" w:hAnsi="Times New Roman" w:cs="Times New Roman"/>
          <w:sz w:val="24"/>
          <w:szCs w:val="24"/>
        </w:rPr>
      </w:pPr>
      <w:r w:rsidRPr="00344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 İşin Niteliği ve Yeri :</w:t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CF16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Şehit Öğretmen Aynur Sarı Anaokulu</w:t>
      </w:r>
      <w:r w:rsidR="00CF165C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1057B0">
        <w:rPr>
          <w:rFonts w:ascii="Times New Roman" w:hAnsi="Times New Roman" w:cs="Times New Roman"/>
          <w:sz w:val="24"/>
          <w:szCs w:val="24"/>
        </w:rPr>
        <w:t xml:space="preserve">2022/2023 </w:t>
      </w:r>
      <w:r w:rsidR="009B6CD1" w:rsidRPr="00344C8F">
        <w:rPr>
          <w:rFonts w:ascii="Times New Roman" w:hAnsi="Times New Roman" w:cs="Times New Roman"/>
          <w:sz w:val="24"/>
          <w:szCs w:val="24"/>
        </w:rPr>
        <w:t xml:space="preserve">Eğitim Öğretim Yılı ile sınırlı olmak üzere öğrencilerinden isteyenlerin adreslerinden alınarak </w:t>
      </w:r>
      <w:r w:rsidR="009B6CD1">
        <w:rPr>
          <w:rFonts w:ascii="Times New Roman" w:hAnsi="Times New Roman" w:cs="Times New Roman"/>
          <w:sz w:val="24"/>
          <w:szCs w:val="24"/>
        </w:rPr>
        <w:t>okul idaresi tarafından</w:t>
      </w:r>
      <w:r w:rsidR="009B6CD1" w:rsidRPr="00344C8F">
        <w:rPr>
          <w:rFonts w:ascii="Times New Roman" w:hAnsi="Times New Roman" w:cs="Times New Roman"/>
          <w:sz w:val="24"/>
          <w:szCs w:val="24"/>
        </w:rPr>
        <w:t xml:space="preserve"> belirlenen güzergahlardan okula getirilmesi ve ders bitiminde de tekrar adreslerine geri götürülmek suretiyle </w:t>
      </w:r>
      <w:r w:rsidR="00F357BA">
        <w:rPr>
          <w:rFonts w:ascii="Times New Roman" w:hAnsi="Times New Roman" w:cs="Times New Roman"/>
          <w:sz w:val="24"/>
          <w:szCs w:val="24"/>
        </w:rPr>
        <w:t xml:space="preserve">taşımacılığını </w:t>
      </w:r>
      <w:r w:rsidR="009B6CD1">
        <w:rPr>
          <w:rFonts w:ascii="Times New Roman" w:hAnsi="Times New Roman" w:cs="Times New Roman"/>
          <w:sz w:val="24"/>
          <w:szCs w:val="24"/>
        </w:rPr>
        <w:t xml:space="preserve">isteyenlerin adreslerine </w:t>
      </w:r>
      <w:r w:rsidR="009B6CD1" w:rsidRPr="00344C8F">
        <w:rPr>
          <w:rFonts w:ascii="Times New Roman" w:hAnsi="Times New Roman" w:cs="Times New Roman"/>
          <w:sz w:val="24"/>
          <w:szCs w:val="24"/>
        </w:rPr>
        <w:t>taşımacılığının Okul Servis Araçları yönetmeliği kapsamında gerçekleştirilmesi.</w:t>
      </w:r>
    </w:p>
    <w:p w:rsidR="00C0751E" w:rsidRPr="00344C8F" w:rsidRDefault="00C0751E" w:rsidP="00C0751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 Şartname ve Ekleri:</w:t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Mesai Saatleri içerisinde </w:t>
      </w:r>
      <w:r w:rsidR="00F357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Şehit Öğretmen Aynur Sarı Anaokulu</w:t>
      </w:r>
      <w:r w:rsidR="00F357BA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Servis Araçları Komisyonundan alınabilir.</w:t>
      </w:r>
    </w:p>
    <w:p w:rsidR="009B6CD1" w:rsidRPr="00344C8F" w:rsidRDefault="009B6CD1" w:rsidP="009B6CD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1.     İhale </w:t>
      </w:r>
      <w:r w:rsidR="00F357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22</w:t>
      </w:r>
      <w:r w:rsidR="003B6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  <w:r w:rsidR="00474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08</w:t>
      </w:r>
      <w:r w:rsidR="001057B0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  <w:r w:rsidR="00105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2022 </w:t>
      </w:r>
      <w:r w:rsidR="003B6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Pazartesi</w:t>
      </w:r>
      <w:r w:rsidR="00474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günü Saat </w:t>
      </w:r>
      <w:r w:rsidR="00F357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13:0</w:t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0 ‘</w:t>
      </w:r>
      <w:r w:rsidR="0068797F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da yapılacaktır</w:t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</w:p>
    <w:p w:rsidR="009B6CD1" w:rsidRPr="00344C8F" w:rsidRDefault="009B6CD1" w:rsidP="009B6CD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2</w:t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.     İhale Şartlarını belirtilen evrakları </w:t>
      </w:r>
      <w:r w:rsidR="00F357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22</w:t>
      </w:r>
      <w:r w:rsidR="001057B0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  <w:r w:rsidR="00687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08</w:t>
      </w:r>
      <w:r w:rsidR="001057B0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  <w:r w:rsidR="00105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2022</w:t>
      </w:r>
      <w:r w:rsidR="001057B0"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357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tarihinde saat 09</w:t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3</w:t>
      </w: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0’a kadar Okul Servis Araçları Komisyonuna verilmesi gerekmektedir.</w:t>
      </w:r>
    </w:p>
    <w:p w:rsidR="00C0751E" w:rsidRDefault="00C0751E" w:rsidP="00C0751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</w:p>
    <w:p w:rsidR="00C0751E" w:rsidRDefault="00C0751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br w:type="page"/>
      </w:r>
    </w:p>
    <w:p w:rsidR="00C0751E" w:rsidRPr="00344C8F" w:rsidRDefault="00C0751E" w:rsidP="00C0751E">
      <w:pPr>
        <w:jc w:val="both"/>
        <w:rPr>
          <w:rFonts w:ascii="Times New Roman" w:hAnsi="Times New Roman" w:cs="Times New Roman"/>
          <w:sz w:val="24"/>
          <w:szCs w:val="24"/>
        </w:rPr>
      </w:pPr>
      <w:r w:rsidRPr="00344C8F">
        <w:rPr>
          <w:rFonts w:ascii="Times New Roman" w:hAnsi="Times New Roman" w:cs="Times New Roman"/>
          <w:b/>
          <w:sz w:val="24"/>
          <w:szCs w:val="24"/>
        </w:rPr>
        <w:lastRenderedPageBreak/>
        <w:t>İsteklilerden Aranılan Belgeler:</w:t>
      </w:r>
    </w:p>
    <w:p w:rsidR="00C0751E" w:rsidRDefault="00C0751E" w:rsidP="00C0751E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F6A">
        <w:rPr>
          <w:rFonts w:ascii="Times New Roman" w:eastAsia="Times New Roman" w:hAnsi="Times New Roman" w:cs="Times New Roman"/>
          <w:sz w:val="24"/>
          <w:szCs w:val="24"/>
          <w:lang w:eastAsia="tr-TR"/>
        </w:rPr>
        <w:t>Tebligat için adres beyanı, irtibat için telefon numarası, varsa faks numarası ve elektronik posta adresi,</w:t>
      </w:r>
    </w:p>
    <w:p w:rsidR="00C0751E" w:rsidRDefault="00C0751E" w:rsidP="00C0751E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F6A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kişi olması hâlinde servis çalıştırılması işinin yapıldığı yıl içinde alınmış ticaret ve / veya sanayi odası veya meslek odasına kayıtlı olduğunu gösterir belge,</w:t>
      </w:r>
    </w:p>
    <w:p w:rsidR="00C0751E" w:rsidRDefault="00C0751E" w:rsidP="00C0751E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F6A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C0751E" w:rsidRDefault="00C0751E" w:rsidP="00C0751E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F6A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Taşımayı gerçekleştireceği taşıtların gerçek kişilerde gerçek kişiler adına, tüzel kişilikler de üçte birinin tüzel kişilik adına tescilli olduğuna ilişkin belgeler,</w:t>
      </w:r>
    </w:p>
    <w:p w:rsidR="00C0751E" w:rsidRDefault="00C0751E" w:rsidP="00C0751E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F6A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 yapacağı araçların ruhsat fotokopileri ve araç muayene raporu,</w:t>
      </w:r>
    </w:p>
    <w:p w:rsidR="00C0751E" w:rsidRPr="00A57F6A" w:rsidRDefault="00C0751E" w:rsidP="00C0751E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57F6A">
        <w:rPr>
          <w:rFonts w:ascii="Times New Roman" w:eastAsia="Times New Roman" w:hAnsi="Times New Roman" w:cs="Times New Roman"/>
          <w:sz w:val="24"/>
          <w:szCs w:val="24"/>
          <w:lang w:eastAsia="tr-TR"/>
        </w:rPr>
        <w:t>Tahdit ve/veya tahsis uygulanan illerde tahditli/tahsisli araç plaka belgeleri, diğer illerde ise Okul Servis Araçları Yönetmeliğinde belirtilen şartlara uygun ve gerekli izin belgeleri,</w:t>
      </w:r>
    </w:p>
    <w:p w:rsidR="00C0751E" w:rsidRPr="00A57F6A" w:rsidRDefault="00C0751E" w:rsidP="00C0751E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57F6A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Taşımacının servis ve yolcu taşımacılığını gösterir NACE kodlu faaliyet belgesi,</w:t>
      </w:r>
      <w:r w:rsidRPr="00A57F6A">
        <w:rPr>
          <w:rFonts w:ascii="Times New Roman" w:hAnsi="Times New Roman" w:cs="Times New Roman"/>
          <w:sz w:val="24"/>
          <w:szCs w:val="24"/>
        </w:rPr>
        <w:t>İsteklilerin araç yaşı;</w:t>
      </w:r>
    </w:p>
    <w:p w:rsidR="00C0751E" w:rsidRPr="00A57F6A" w:rsidRDefault="00C0751E" w:rsidP="00C0751E">
      <w:pPr>
        <w:pStyle w:val="ListeParagraf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57F6A">
        <w:rPr>
          <w:rFonts w:ascii="Times New Roman" w:hAnsi="Times New Roman" w:cs="Times New Roman"/>
          <w:sz w:val="24"/>
          <w:szCs w:val="24"/>
        </w:rPr>
        <w:t>İsteklilerin özmal araç listesi;</w:t>
      </w:r>
    </w:p>
    <w:p w:rsidR="00C0751E" w:rsidRDefault="00C0751E" w:rsidP="00C0751E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57F6A">
        <w:rPr>
          <w:rFonts w:ascii="Times New Roman" w:hAnsi="Times New Roman" w:cs="Times New Roman"/>
          <w:sz w:val="24"/>
          <w:szCs w:val="24"/>
        </w:rPr>
        <w:t>İsteklilerin okulun bulunduğu il/ilçe sınırları içerisinde; gerçek kişilerde ikametgâhının, tüzel kişiliklerde ise şubesi ve/veya merkezinin bulunduğuna dair belge.</w:t>
      </w:r>
    </w:p>
    <w:p w:rsidR="00C0751E" w:rsidRDefault="00C0751E" w:rsidP="00C0751E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57F6A">
        <w:rPr>
          <w:rFonts w:ascii="Times New Roman" w:hAnsi="Times New Roman" w:cs="Times New Roman"/>
          <w:sz w:val="24"/>
          <w:szCs w:val="24"/>
        </w:rPr>
        <w:t>İsteklinin aynı okulda taşıma işini yaptığına dair belge.</w:t>
      </w:r>
    </w:p>
    <w:p w:rsidR="00C0751E" w:rsidRPr="00A57F6A" w:rsidRDefault="00C0751E" w:rsidP="00C0751E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A57F6A">
        <w:rPr>
          <w:rFonts w:ascii="Times New Roman" w:hAnsi="Times New Roman" w:cs="Times New Roman"/>
          <w:sz w:val="24"/>
          <w:szCs w:val="24"/>
        </w:rPr>
        <w:t>İsteklinin öğrenci servis taşıma işindeki hizmet süresine dair belge.</w:t>
      </w:r>
    </w:p>
    <w:p w:rsidR="00C0751E" w:rsidRPr="00344C8F" w:rsidRDefault="00C0751E" w:rsidP="00C0751E">
      <w:pPr>
        <w:pStyle w:val="GvdeMetni21"/>
        <w:ind w:left="720" w:firstLine="0"/>
        <w:rPr>
          <w:sz w:val="24"/>
          <w:szCs w:val="24"/>
        </w:rPr>
      </w:pPr>
    </w:p>
    <w:p w:rsidR="00C0751E" w:rsidRPr="00344C8F" w:rsidRDefault="00C0751E" w:rsidP="00C0751E">
      <w:pPr>
        <w:pStyle w:val="GvdeMetni21"/>
        <w:ind w:firstLine="0"/>
        <w:rPr>
          <w:b/>
          <w:sz w:val="24"/>
          <w:szCs w:val="24"/>
        </w:rPr>
      </w:pPr>
      <w:r w:rsidRPr="00344C8F">
        <w:rPr>
          <w:b/>
          <w:sz w:val="24"/>
          <w:szCs w:val="24"/>
        </w:rPr>
        <w:t>Sözleşme İmzalamada Taşımacıdan İstenilecek belgeler.</w:t>
      </w:r>
    </w:p>
    <w:p w:rsidR="00C0751E" w:rsidRPr="00344C8F" w:rsidRDefault="00C0751E" w:rsidP="00C075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sz w:val="24"/>
          <w:szCs w:val="24"/>
          <w:lang w:eastAsia="tr-TR"/>
        </w:rPr>
        <w:t>a) Eğitim öğretim yılında çalıştıracakları rehber personel ile şoförlerin sabıka</w:t>
      </w:r>
      <w:r w:rsidRPr="00344C8F">
        <w:rPr>
          <w:rFonts w:ascii="Times New Roman" w:hAnsi="Times New Roman" w:cs="Times New Roman"/>
          <w:sz w:val="24"/>
          <w:szCs w:val="24"/>
        </w:rPr>
        <w:t xml:space="preserve"> kayıt belgeleri,</w:t>
      </w:r>
    </w:p>
    <w:p w:rsidR="00C0751E" w:rsidRPr="00344C8F" w:rsidRDefault="00C0751E" w:rsidP="00C0751E">
      <w:pPr>
        <w:pStyle w:val="ListeParagraf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İlgili büyükşehir belediyesinden/belediyeden alınan özel izin belgesi, (Özel izin belgesi işi üstlenen taşımacı tarafından sözleşme imzalandıktan sonra ibraz edilecektir.)</w:t>
      </w:r>
    </w:p>
    <w:p w:rsidR="00C0751E" w:rsidRPr="00344C8F" w:rsidRDefault="00C0751E" w:rsidP="00C07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c)  D sınıfı sürücü belgesi için en az beş yıllık, D1 sınıfı sürücü belgesi için en az yedi yıllık sürücü belgesi,</w:t>
      </w:r>
    </w:p>
    <w:p w:rsidR="00C0751E" w:rsidRPr="00344C8F" w:rsidRDefault="00C0751E" w:rsidP="00C0751E">
      <w:pPr>
        <w:pStyle w:val="ListeParagraf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sz w:val="24"/>
          <w:szCs w:val="24"/>
          <w:lang w:eastAsia="tr-TR"/>
        </w:rPr>
        <w:t>ç) Her yıl okul servis şoförlüğüne uygun olduğuna dair aile hekiminden veya ilgili sağlık sunucusundan alacağı okul servis şoförlüğü yapabileceğine ilişkin sağlık raporu,</w:t>
      </w:r>
    </w:p>
    <w:p w:rsidR="00C0751E" w:rsidRPr="00344C8F" w:rsidRDefault="00C0751E" w:rsidP="00C0751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sz w:val="24"/>
          <w:szCs w:val="24"/>
          <w:lang w:eastAsia="tr-TR"/>
        </w:rPr>
        <w:t>Rehber personelin, okul servis rehber personeli olmaya uygun olduğuna dair aile hekimliğinden veya ilgili sağlık sunucusundan aldığı rapor,</w:t>
      </w:r>
    </w:p>
    <w:p w:rsidR="00C0751E" w:rsidRPr="00344C8F" w:rsidRDefault="00C0751E" w:rsidP="00C0751E">
      <w:pPr>
        <w:shd w:val="clear" w:color="auto" w:fill="FFFFFF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sz w:val="24"/>
          <w:szCs w:val="24"/>
          <w:lang w:eastAsia="tr-TR"/>
        </w:rPr>
        <w:t>e) Şoförlerin yetkili kuruluşlardan aldığı psikoteknik raporu,</w:t>
      </w:r>
    </w:p>
    <w:p w:rsidR="00C0751E" w:rsidRPr="00344C8F" w:rsidRDefault="00C0751E" w:rsidP="00C07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f) Şoför ve rehber personelin ilgili il/ilçe milli müdürlüğünce düzenlenen eğitim sonunda almış oldukları sertifika,</w:t>
      </w:r>
    </w:p>
    <w:p w:rsidR="00C0751E" w:rsidRPr="00344C8F" w:rsidRDefault="00C0751E" w:rsidP="00C0751E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sz w:val="24"/>
          <w:szCs w:val="24"/>
          <w:lang w:eastAsia="tr-TR"/>
        </w:rPr>
        <w:t>g) Taşıma yapacakları araçların, 13/10/1983 tarihli ve 2918 sayılı Karayolları Trafik Kanununun öngördüğü karayolları motorlu araçlar zorunlu mali sorumluluk sigortası poliçeleri,</w:t>
      </w:r>
    </w:p>
    <w:p w:rsidR="00C0751E" w:rsidRPr="00344C8F" w:rsidRDefault="00C0751E" w:rsidP="00C0751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ğ) Taşıma yapacağı araçların ruhsat fotokopileri ve araç muayene raporu, </w:t>
      </w:r>
    </w:p>
    <w:p w:rsidR="00C0751E" w:rsidRPr="00344C8F" w:rsidRDefault="00C0751E" w:rsidP="00C0751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C0751E" w:rsidRPr="00344C8F" w:rsidRDefault="00C0751E" w:rsidP="00C0751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44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</w:p>
    <w:p w:rsidR="00C0751E" w:rsidRPr="00C0751E" w:rsidRDefault="00C0751E" w:rsidP="00C0751E">
      <w:pPr>
        <w:jc w:val="center"/>
        <w:rPr>
          <w:sz w:val="28"/>
        </w:rPr>
      </w:pPr>
      <w:r w:rsidRPr="00720B1C">
        <w:rPr>
          <w:rFonts w:ascii="Times New Roman" w:eastAsia="Times New Roman" w:hAnsi="Times New Roman" w:cs="Times New Roman"/>
          <w:b/>
          <w:sz w:val="36"/>
          <w:szCs w:val="24"/>
          <w:lang w:eastAsia="tr-TR"/>
        </w:rPr>
        <w:t>Askıya Çıkış Tarihi  : </w:t>
      </w:r>
      <w:r w:rsidR="00287107">
        <w:rPr>
          <w:rFonts w:ascii="Times New Roman" w:eastAsia="Times New Roman" w:hAnsi="Times New Roman" w:cs="Times New Roman"/>
          <w:b/>
          <w:sz w:val="36"/>
          <w:szCs w:val="24"/>
          <w:lang w:eastAsia="tr-TR"/>
        </w:rPr>
        <w:t>17</w:t>
      </w:r>
      <w:r w:rsidR="00196CBC">
        <w:rPr>
          <w:rFonts w:ascii="Times New Roman" w:eastAsia="Times New Roman" w:hAnsi="Times New Roman" w:cs="Times New Roman"/>
          <w:b/>
          <w:sz w:val="36"/>
          <w:szCs w:val="24"/>
          <w:lang w:eastAsia="tr-TR"/>
        </w:rPr>
        <w:t>.08</w:t>
      </w:r>
      <w:r w:rsidR="009B6CD1">
        <w:rPr>
          <w:rFonts w:ascii="Times New Roman" w:eastAsia="Times New Roman" w:hAnsi="Times New Roman" w:cs="Times New Roman"/>
          <w:b/>
          <w:sz w:val="36"/>
          <w:szCs w:val="24"/>
          <w:lang w:eastAsia="tr-TR"/>
        </w:rPr>
        <w:t>.</w:t>
      </w:r>
      <w:r w:rsidR="001057B0">
        <w:rPr>
          <w:rFonts w:ascii="Times New Roman" w:eastAsia="Times New Roman" w:hAnsi="Times New Roman" w:cs="Times New Roman"/>
          <w:b/>
          <w:sz w:val="36"/>
          <w:szCs w:val="24"/>
          <w:lang w:eastAsia="tr-TR"/>
        </w:rPr>
        <w:t>2022</w:t>
      </w:r>
    </w:p>
    <w:sectPr w:rsidR="00C0751E" w:rsidRPr="00C0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5EB3"/>
    <w:multiLevelType w:val="hybridMultilevel"/>
    <w:tmpl w:val="C66EFB84"/>
    <w:lvl w:ilvl="0" w:tplc="B77EF2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69B3"/>
    <w:multiLevelType w:val="hybridMultilevel"/>
    <w:tmpl w:val="B1CED064"/>
    <w:lvl w:ilvl="0" w:tplc="3E86F00C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1F4762"/>
    <w:multiLevelType w:val="hybridMultilevel"/>
    <w:tmpl w:val="17AC66EE"/>
    <w:lvl w:ilvl="0" w:tplc="2BD6FA60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1E"/>
    <w:rsid w:val="000338EC"/>
    <w:rsid w:val="001057B0"/>
    <w:rsid w:val="00196CBC"/>
    <w:rsid w:val="00201953"/>
    <w:rsid w:val="00247136"/>
    <w:rsid w:val="00287107"/>
    <w:rsid w:val="002B7055"/>
    <w:rsid w:val="003376C3"/>
    <w:rsid w:val="003B67C1"/>
    <w:rsid w:val="00460B69"/>
    <w:rsid w:val="00463872"/>
    <w:rsid w:val="004746BE"/>
    <w:rsid w:val="00550332"/>
    <w:rsid w:val="0068797F"/>
    <w:rsid w:val="00733AEE"/>
    <w:rsid w:val="00783384"/>
    <w:rsid w:val="00885B3B"/>
    <w:rsid w:val="009B6CD1"/>
    <w:rsid w:val="00C0751E"/>
    <w:rsid w:val="00CF165C"/>
    <w:rsid w:val="00DB49A6"/>
    <w:rsid w:val="00E1388B"/>
    <w:rsid w:val="00F3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C9BA"/>
  <w15:chartTrackingRefBased/>
  <w15:docId w15:val="{162DAFE3-0919-435B-A7E1-9C73986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0751E"/>
    <w:pPr>
      <w:ind w:left="720"/>
      <w:contextualSpacing/>
    </w:pPr>
  </w:style>
  <w:style w:type="paragraph" w:customStyle="1" w:styleId="GvdeMetni21">
    <w:name w:val="Gövde Metni 21"/>
    <w:basedOn w:val="Normal"/>
    <w:rsid w:val="00C0751E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lenovo</cp:lastModifiedBy>
  <cp:revision>5</cp:revision>
  <cp:lastPrinted>2018-07-16T12:49:00Z</cp:lastPrinted>
  <dcterms:created xsi:type="dcterms:W3CDTF">2022-08-16T10:30:00Z</dcterms:created>
  <dcterms:modified xsi:type="dcterms:W3CDTF">2022-08-17T07:33:00Z</dcterms:modified>
</cp:coreProperties>
</file>